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1B0C9" w14:textId="70F7AA57" w:rsidR="002F4DB0" w:rsidRPr="007D5217" w:rsidRDefault="007D5217" w:rsidP="0D146F3A">
      <w:pPr>
        <w:jc w:val="center"/>
        <w:rPr>
          <w:b/>
          <w:bCs/>
        </w:rPr>
      </w:pPr>
      <w:r w:rsidRPr="00BB5AB9">
        <w:rPr>
          <w:b/>
          <w:noProof/>
          <w:highlight w:val="yellow"/>
        </w:rPr>
        <w:drawing>
          <wp:anchor distT="0" distB="0" distL="114300" distR="114300" simplePos="0" relativeHeight="251658240" behindDoc="1" locked="0" layoutInCell="1" allowOverlap="1" wp14:anchorId="08CCAE1F" wp14:editId="22D056D4">
            <wp:simplePos x="0" y="0"/>
            <wp:positionH relativeFrom="margin">
              <wp:posOffset>5067300</wp:posOffset>
            </wp:positionH>
            <wp:positionV relativeFrom="paragraph">
              <wp:posOffset>-215900</wp:posOffset>
            </wp:positionV>
            <wp:extent cx="1933575" cy="1591932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MGA logo_clea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591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2E55" w:rsidRPr="0D146F3A">
        <w:rPr>
          <w:b/>
          <w:bCs/>
        </w:rPr>
        <w:t xml:space="preserve">BMGA Board </w:t>
      </w:r>
      <w:r w:rsidR="00641B0E">
        <w:rPr>
          <w:b/>
          <w:bCs/>
        </w:rPr>
        <w:t>Agenda</w:t>
      </w:r>
    </w:p>
    <w:p w14:paraId="60C7B4DB" w14:textId="080C69BD" w:rsidR="00862E55" w:rsidRDefault="0210064B" w:rsidP="00EB4C41">
      <w:pPr>
        <w:pStyle w:val="NoSpacing"/>
      </w:pPr>
      <w:r>
        <w:t xml:space="preserve">Date:  </w:t>
      </w:r>
      <w:r w:rsidR="00F00578">
        <w:t>May 13</w:t>
      </w:r>
      <w:r w:rsidR="00641B0E">
        <w:t>,</w:t>
      </w:r>
      <w:r>
        <w:t xml:space="preserve"> </w:t>
      </w:r>
      <w:r w:rsidR="00641B0E">
        <w:t xml:space="preserve">2026 </w:t>
      </w:r>
      <w:r w:rsidR="00BF46B7">
        <w:t xml:space="preserve">7:30 </w:t>
      </w:r>
      <w:r>
        <w:t>PM</w:t>
      </w:r>
    </w:p>
    <w:p w14:paraId="1BA4F5AE" w14:textId="31A478F5" w:rsidR="00641B0E" w:rsidRDefault="002D0DE3" w:rsidP="00EB4C41">
      <w:pPr>
        <w:pStyle w:val="NoSpacing"/>
      </w:pPr>
      <w:r>
        <w:t>Location</w:t>
      </w:r>
      <w:r w:rsidR="00641B0E">
        <w:t xml:space="preserve">: </w:t>
      </w:r>
      <w:r w:rsidR="00262BAC">
        <w:t>Sweeny Lake Conference Room</w:t>
      </w:r>
      <w:r w:rsidR="0081400C">
        <w:t xml:space="preserve"> </w:t>
      </w:r>
    </w:p>
    <w:p w14:paraId="5E416E57" w14:textId="6C36ABA1" w:rsidR="00F045FB" w:rsidRDefault="0210064B" w:rsidP="00EB4C41">
      <w:pPr>
        <w:pStyle w:val="NoSpacing"/>
      </w:pPr>
      <w:r>
        <w:t xml:space="preserve">Next Board Meeting: </w:t>
      </w:r>
      <w:r w:rsidR="00F00578">
        <w:t>June 17</w:t>
      </w:r>
      <w:r>
        <w:t>, 202</w:t>
      </w:r>
      <w:r w:rsidR="00641B0E">
        <w:t>6</w:t>
      </w:r>
      <w:r>
        <w:t xml:space="preserve"> </w:t>
      </w:r>
      <w:r w:rsidR="00BF46B7">
        <w:t>7:30</w:t>
      </w:r>
      <w:r>
        <w:t xml:space="preserve"> PM</w:t>
      </w:r>
    </w:p>
    <w:p w14:paraId="78A239D4" w14:textId="5C0A8F83" w:rsidR="00F045FB" w:rsidRDefault="00F045FB" w:rsidP="00EB4C41">
      <w:pPr>
        <w:pStyle w:val="NoSpacing"/>
      </w:pPr>
    </w:p>
    <w:p w14:paraId="14BEADAF" w14:textId="780A5139" w:rsidR="00F045FB" w:rsidRDefault="47371DE0" w:rsidP="00EB4C41">
      <w:pPr>
        <w:pStyle w:val="NoSpacing"/>
      </w:pPr>
      <w:r>
        <w:t>Attendees:</w:t>
      </w:r>
    </w:p>
    <w:tbl>
      <w:tblPr>
        <w:tblStyle w:val="TableGrid"/>
        <w:tblpPr w:leftFromText="180" w:rightFromText="180" w:vertAnchor="text" w:horzAnchor="margin" w:tblpY="128"/>
        <w:tblW w:w="9640" w:type="dxa"/>
        <w:tblLook w:val="04A0" w:firstRow="1" w:lastRow="0" w:firstColumn="1" w:lastColumn="0" w:noHBand="0" w:noVBand="1"/>
      </w:tblPr>
      <w:tblGrid>
        <w:gridCol w:w="2223"/>
        <w:gridCol w:w="1614"/>
        <w:gridCol w:w="3728"/>
        <w:gridCol w:w="2075"/>
      </w:tblGrid>
      <w:tr w:rsidR="0081400C" w:rsidRPr="00FE713C" w14:paraId="1CD9B316" w14:textId="587FDFA7" w:rsidTr="00117A71">
        <w:tc>
          <w:tcPr>
            <w:tcW w:w="2245" w:type="dxa"/>
          </w:tcPr>
          <w:p w14:paraId="1F195EA0" w14:textId="1B9EF7DC" w:rsidR="0081400C" w:rsidRPr="00FE713C" w:rsidRDefault="0081400C" w:rsidP="00792078">
            <w:r>
              <w:t>Attendee:</w:t>
            </w:r>
          </w:p>
        </w:tc>
        <w:tc>
          <w:tcPr>
            <w:tcW w:w="1530" w:type="dxa"/>
          </w:tcPr>
          <w:p w14:paraId="2B4FD207" w14:textId="51512EDD" w:rsidR="0081400C" w:rsidRPr="00FE713C" w:rsidRDefault="0081400C" w:rsidP="0081400C">
            <w:r>
              <w:t>Present/Absent</w:t>
            </w:r>
          </w:p>
        </w:tc>
        <w:tc>
          <w:tcPr>
            <w:tcW w:w="3780" w:type="dxa"/>
          </w:tcPr>
          <w:p w14:paraId="30392F56" w14:textId="257AB4CE" w:rsidR="0081400C" w:rsidRDefault="0081400C" w:rsidP="00792078">
            <w:r>
              <w:t>Attendee:</w:t>
            </w:r>
          </w:p>
        </w:tc>
        <w:tc>
          <w:tcPr>
            <w:tcW w:w="2085" w:type="dxa"/>
          </w:tcPr>
          <w:p w14:paraId="3CB3EE86" w14:textId="5FF1CFB9" w:rsidR="0081400C" w:rsidRDefault="0081400C" w:rsidP="00792078">
            <w:r>
              <w:t>Present/Absent</w:t>
            </w:r>
          </w:p>
        </w:tc>
      </w:tr>
      <w:tr w:rsidR="0081400C" w:rsidRPr="00FE713C" w14:paraId="7A997830" w14:textId="5DD250E3" w:rsidTr="00117A71">
        <w:tc>
          <w:tcPr>
            <w:tcW w:w="2245" w:type="dxa"/>
          </w:tcPr>
          <w:p w14:paraId="5FF4A825" w14:textId="61BF2550" w:rsidR="0081400C" w:rsidRPr="00FE713C" w:rsidRDefault="00641B0E" w:rsidP="00792078">
            <w:r>
              <w:t>Larry Jocelyn</w:t>
            </w:r>
            <w:r w:rsidR="36B06437">
              <w:t xml:space="preserve"> (Y3)</w:t>
            </w:r>
          </w:p>
        </w:tc>
        <w:tc>
          <w:tcPr>
            <w:tcW w:w="1530" w:type="dxa"/>
          </w:tcPr>
          <w:p w14:paraId="47E36B55" w14:textId="10D20A61" w:rsidR="0081400C" w:rsidRPr="00FE713C" w:rsidRDefault="00C34C96" w:rsidP="519CF540">
            <w:pPr>
              <w:jc w:val="center"/>
            </w:pPr>
            <w:r>
              <w:t>P</w:t>
            </w:r>
          </w:p>
        </w:tc>
        <w:tc>
          <w:tcPr>
            <w:tcW w:w="3780" w:type="dxa"/>
          </w:tcPr>
          <w:p w14:paraId="0DC5B977" w14:textId="3FD4BBFB" w:rsidR="0081400C" w:rsidRPr="00FE713C" w:rsidRDefault="00641B0E" w:rsidP="00792078">
            <w:r>
              <w:t>Richard Bry</w:t>
            </w:r>
            <w:r w:rsidR="00245D6B">
              <w:t>n</w:t>
            </w:r>
            <w:r>
              <w:t>teson</w:t>
            </w:r>
          </w:p>
        </w:tc>
        <w:tc>
          <w:tcPr>
            <w:tcW w:w="2085" w:type="dxa"/>
          </w:tcPr>
          <w:p w14:paraId="6875F5DF" w14:textId="7A765091" w:rsidR="0081400C" w:rsidRDefault="00C34C96" w:rsidP="519CF540">
            <w:pPr>
              <w:jc w:val="center"/>
            </w:pPr>
            <w:r>
              <w:t>P</w:t>
            </w:r>
          </w:p>
        </w:tc>
      </w:tr>
      <w:tr w:rsidR="0081400C" w:rsidRPr="00FE713C" w14:paraId="32A57ED5" w14:textId="10664AF3" w:rsidTr="00117A71">
        <w:tc>
          <w:tcPr>
            <w:tcW w:w="2245" w:type="dxa"/>
          </w:tcPr>
          <w:p w14:paraId="6CA4C13F" w14:textId="0C8951BD" w:rsidR="0081400C" w:rsidRPr="00FE713C" w:rsidRDefault="00641B0E" w:rsidP="00792078">
            <w:r>
              <w:t xml:space="preserve">Paul Yakshe </w:t>
            </w:r>
            <w:r w:rsidR="36B06437">
              <w:t>(Y3)</w:t>
            </w:r>
          </w:p>
        </w:tc>
        <w:tc>
          <w:tcPr>
            <w:tcW w:w="1530" w:type="dxa"/>
          </w:tcPr>
          <w:p w14:paraId="079678D0" w14:textId="64E4EBD3" w:rsidR="0081400C" w:rsidRPr="00FE713C" w:rsidRDefault="00C34C96" w:rsidP="519CF540">
            <w:pPr>
              <w:jc w:val="center"/>
            </w:pPr>
            <w:r>
              <w:t>P</w:t>
            </w:r>
          </w:p>
        </w:tc>
        <w:tc>
          <w:tcPr>
            <w:tcW w:w="3780" w:type="dxa"/>
          </w:tcPr>
          <w:p w14:paraId="4F5F2D9F" w14:textId="1BF64003" w:rsidR="0081400C" w:rsidRPr="00FE713C" w:rsidRDefault="32B1E9D5" w:rsidP="00792078">
            <w:r>
              <w:t>Ben Disch (BV)</w:t>
            </w:r>
          </w:p>
        </w:tc>
        <w:tc>
          <w:tcPr>
            <w:tcW w:w="2085" w:type="dxa"/>
          </w:tcPr>
          <w:p w14:paraId="3F560513" w14:textId="27FDB17B" w:rsidR="0081400C" w:rsidRDefault="00C34C96" w:rsidP="519CF540">
            <w:pPr>
              <w:jc w:val="center"/>
            </w:pPr>
            <w:r>
              <w:t>P</w:t>
            </w:r>
          </w:p>
        </w:tc>
      </w:tr>
      <w:tr w:rsidR="005D0E47" w:rsidRPr="00FE713C" w14:paraId="04A6F3E3" w14:textId="620D779A" w:rsidTr="00117A71">
        <w:tc>
          <w:tcPr>
            <w:tcW w:w="2245" w:type="dxa"/>
          </w:tcPr>
          <w:p w14:paraId="11FF7EDC" w14:textId="50EE88E0" w:rsidR="005D0E47" w:rsidRPr="00FE713C" w:rsidRDefault="00641B0E" w:rsidP="005D0E47">
            <w:r>
              <w:t xml:space="preserve">Michael Saless </w:t>
            </w:r>
            <w:r w:rsidR="36B06437">
              <w:t>(Y3)</w:t>
            </w:r>
          </w:p>
        </w:tc>
        <w:tc>
          <w:tcPr>
            <w:tcW w:w="1530" w:type="dxa"/>
          </w:tcPr>
          <w:p w14:paraId="11B26A5C" w14:textId="3D37ED85" w:rsidR="005D0E47" w:rsidRPr="00FE713C" w:rsidRDefault="00C34C96" w:rsidP="41E727CB">
            <w:pPr>
              <w:jc w:val="center"/>
            </w:pPr>
            <w:r>
              <w:t>P</w:t>
            </w:r>
          </w:p>
        </w:tc>
        <w:tc>
          <w:tcPr>
            <w:tcW w:w="3780" w:type="dxa"/>
          </w:tcPr>
          <w:p w14:paraId="14233C15" w14:textId="12010711" w:rsidR="005D0E47" w:rsidRPr="00FE713C" w:rsidRDefault="32B1E9D5" w:rsidP="005D0E47">
            <w:r>
              <w:t>Brett Johnson (BV)</w:t>
            </w:r>
          </w:p>
        </w:tc>
        <w:tc>
          <w:tcPr>
            <w:tcW w:w="2085" w:type="dxa"/>
          </w:tcPr>
          <w:p w14:paraId="39B236A6" w14:textId="4A8E7740" w:rsidR="005D0E47" w:rsidRDefault="00C34C96" w:rsidP="519CF540">
            <w:pPr>
              <w:jc w:val="center"/>
            </w:pPr>
            <w:r>
              <w:t>P</w:t>
            </w:r>
          </w:p>
        </w:tc>
      </w:tr>
      <w:tr w:rsidR="005D0E47" w:rsidRPr="00FE713C" w14:paraId="5F53D849" w14:textId="04E740C5" w:rsidTr="00117A71">
        <w:tc>
          <w:tcPr>
            <w:tcW w:w="2245" w:type="dxa"/>
          </w:tcPr>
          <w:p w14:paraId="13E7023E" w14:textId="4E0A00CE" w:rsidR="005D0E47" w:rsidRPr="00FE713C" w:rsidRDefault="00641B0E" w:rsidP="005D0E47">
            <w:r>
              <w:t xml:space="preserve">Phil Berndt </w:t>
            </w:r>
            <w:r w:rsidR="36B06437">
              <w:t>(Y2)</w:t>
            </w:r>
          </w:p>
        </w:tc>
        <w:tc>
          <w:tcPr>
            <w:tcW w:w="1530" w:type="dxa"/>
          </w:tcPr>
          <w:p w14:paraId="204DAF89" w14:textId="259FE86D" w:rsidR="005D0E47" w:rsidRPr="00FE713C" w:rsidRDefault="00C34C96" w:rsidP="519CF540">
            <w:pPr>
              <w:jc w:val="center"/>
            </w:pPr>
            <w:r>
              <w:t>P</w:t>
            </w:r>
          </w:p>
        </w:tc>
        <w:tc>
          <w:tcPr>
            <w:tcW w:w="3780" w:type="dxa"/>
          </w:tcPr>
          <w:p w14:paraId="6382B182" w14:textId="6976ABF8" w:rsidR="005D0E47" w:rsidRPr="00FE713C" w:rsidRDefault="32B1E9D5" w:rsidP="519CF540">
            <w:r>
              <w:t>Andrew Bromander (BV)</w:t>
            </w:r>
          </w:p>
        </w:tc>
        <w:tc>
          <w:tcPr>
            <w:tcW w:w="2085" w:type="dxa"/>
          </w:tcPr>
          <w:p w14:paraId="36AC7D77" w14:textId="5681BB99" w:rsidR="005D0E47" w:rsidRDefault="00C34C96" w:rsidP="519CF540">
            <w:pPr>
              <w:jc w:val="center"/>
            </w:pPr>
            <w:r>
              <w:t>A</w:t>
            </w:r>
          </w:p>
        </w:tc>
      </w:tr>
      <w:tr w:rsidR="005D0E47" w:rsidRPr="00FE713C" w14:paraId="57D07600" w14:textId="1256050A" w:rsidTr="00117A71">
        <w:tc>
          <w:tcPr>
            <w:tcW w:w="2245" w:type="dxa"/>
          </w:tcPr>
          <w:p w14:paraId="2E9D473B" w14:textId="496CB1F8" w:rsidR="005D0E47" w:rsidRPr="00FE713C" w:rsidRDefault="00641B0E" w:rsidP="005D0E47">
            <w:r>
              <w:t xml:space="preserve">Brian Beitlich </w:t>
            </w:r>
            <w:r w:rsidR="36B06437">
              <w:t>(Y2)</w:t>
            </w:r>
          </w:p>
        </w:tc>
        <w:tc>
          <w:tcPr>
            <w:tcW w:w="1530" w:type="dxa"/>
          </w:tcPr>
          <w:p w14:paraId="62C26CB0" w14:textId="02A460AA" w:rsidR="005D0E47" w:rsidRPr="00FE713C" w:rsidRDefault="00C34C96" w:rsidP="519CF540">
            <w:pPr>
              <w:jc w:val="center"/>
            </w:pPr>
            <w:r>
              <w:t>P</w:t>
            </w:r>
          </w:p>
        </w:tc>
        <w:tc>
          <w:tcPr>
            <w:tcW w:w="3780" w:type="dxa"/>
          </w:tcPr>
          <w:p w14:paraId="7508BA8B" w14:textId="596E4478" w:rsidR="005D0E47" w:rsidRPr="00FE713C" w:rsidRDefault="00054A56" w:rsidP="005D0E47">
            <w:r>
              <w:t>Brian Haley (BV)</w:t>
            </w:r>
          </w:p>
        </w:tc>
        <w:tc>
          <w:tcPr>
            <w:tcW w:w="2085" w:type="dxa"/>
          </w:tcPr>
          <w:p w14:paraId="090C1D10" w14:textId="071B4F79" w:rsidR="005D0E47" w:rsidRDefault="00C34C96" w:rsidP="519CF540">
            <w:pPr>
              <w:jc w:val="center"/>
            </w:pPr>
            <w:r>
              <w:t>P</w:t>
            </w:r>
          </w:p>
        </w:tc>
      </w:tr>
      <w:tr w:rsidR="005D0E47" w:rsidRPr="00FE713C" w14:paraId="5A2CF118" w14:textId="30C3ACC8" w:rsidTr="00117A71">
        <w:tc>
          <w:tcPr>
            <w:tcW w:w="2245" w:type="dxa"/>
          </w:tcPr>
          <w:p w14:paraId="734BC493" w14:textId="5EEF94C6" w:rsidR="005D0E47" w:rsidRPr="00FE713C" w:rsidRDefault="00641B0E" w:rsidP="005D0E47">
            <w:r>
              <w:t xml:space="preserve">Luke </w:t>
            </w:r>
            <w:r w:rsidRPr="6DCD146D">
              <w:rPr>
                <w:rFonts w:ascii="Calibri" w:eastAsia="Calibri" w:hAnsi="Calibri" w:cs="Calibri"/>
              </w:rPr>
              <w:t xml:space="preserve">Rajkowski </w:t>
            </w:r>
            <w:r w:rsidR="36B06437">
              <w:t>(Y2)</w:t>
            </w:r>
          </w:p>
        </w:tc>
        <w:tc>
          <w:tcPr>
            <w:tcW w:w="1530" w:type="dxa"/>
          </w:tcPr>
          <w:p w14:paraId="3CC12ECB" w14:textId="771CFCAC" w:rsidR="005D0E47" w:rsidRPr="00FE713C" w:rsidRDefault="00C34C96" w:rsidP="41E727CB">
            <w:pPr>
              <w:jc w:val="center"/>
            </w:pPr>
            <w:r>
              <w:t>P</w:t>
            </w:r>
          </w:p>
        </w:tc>
        <w:tc>
          <w:tcPr>
            <w:tcW w:w="3780" w:type="dxa"/>
          </w:tcPr>
          <w:p w14:paraId="177D2E1F" w14:textId="01F7B863" w:rsidR="005D0E47" w:rsidRPr="00FE713C" w:rsidRDefault="00262BAC" w:rsidP="32B1E9D5">
            <w:r>
              <w:t xml:space="preserve"> </w:t>
            </w:r>
          </w:p>
        </w:tc>
        <w:tc>
          <w:tcPr>
            <w:tcW w:w="2085" w:type="dxa"/>
          </w:tcPr>
          <w:p w14:paraId="5DC83073" w14:textId="410073F1" w:rsidR="005D0E47" w:rsidRDefault="005D0E47" w:rsidP="005D0E47"/>
        </w:tc>
      </w:tr>
      <w:tr w:rsidR="0081400C" w:rsidRPr="00FE713C" w14:paraId="7FB6BBBF" w14:textId="63F783AB" w:rsidTr="00117A71">
        <w:trPr>
          <w:trHeight w:val="287"/>
        </w:trPr>
        <w:tc>
          <w:tcPr>
            <w:tcW w:w="2245" w:type="dxa"/>
          </w:tcPr>
          <w:p w14:paraId="5D5981C0" w14:textId="19339EDC" w:rsidR="0081400C" w:rsidRDefault="00641B0E" w:rsidP="00792078">
            <w:r>
              <w:t>Eric Beitlich</w:t>
            </w:r>
            <w:r w:rsidR="00117A71">
              <w:t xml:space="preserve"> </w:t>
            </w:r>
            <w:r w:rsidR="36B06437">
              <w:t>(Y</w:t>
            </w:r>
            <w:r>
              <w:t>1</w:t>
            </w:r>
            <w:r w:rsidR="36B06437">
              <w:t>)</w:t>
            </w:r>
          </w:p>
        </w:tc>
        <w:tc>
          <w:tcPr>
            <w:tcW w:w="1530" w:type="dxa"/>
          </w:tcPr>
          <w:p w14:paraId="4DD397A3" w14:textId="2E16450E" w:rsidR="0081400C" w:rsidRPr="00FE713C" w:rsidRDefault="00C34C96" w:rsidP="519CF540">
            <w:pPr>
              <w:jc w:val="center"/>
            </w:pPr>
            <w:r>
              <w:t>P</w:t>
            </w:r>
          </w:p>
        </w:tc>
        <w:tc>
          <w:tcPr>
            <w:tcW w:w="3780" w:type="dxa"/>
          </w:tcPr>
          <w:p w14:paraId="496D2FD7" w14:textId="42026FC2" w:rsidR="0081400C" w:rsidRDefault="00262BAC" w:rsidP="32B1E9D5">
            <w:r>
              <w:t xml:space="preserve"> </w:t>
            </w:r>
          </w:p>
        </w:tc>
        <w:tc>
          <w:tcPr>
            <w:tcW w:w="2085" w:type="dxa"/>
          </w:tcPr>
          <w:p w14:paraId="2983136F" w14:textId="77777777" w:rsidR="0081400C" w:rsidRDefault="0081400C" w:rsidP="00792078"/>
        </w:tc>
      </w:tr>
      <w:tr w:rsidR="00117A71" w:rsidRPr="00FE713C" w14:paraId="75F1BF44" w14:textId="77777777" w:rsidTr="00117A71">
        <w:trPr>
          <w:trHeight w:val="287"/>
        </w:trPr>
        <w:tc>
          <w:tcPr>
            <w:tcW w:w="2245" w:type="dxa"/>
          </w:tcPr>
          <w:p w14:paraId="08FA012D" w14:textId="6C62289F" w:rsidR="00117A71" w:rsidRDefault="00117A71" w:rsidP="00792078">
            <w:r>
              <w:t>Matt Haws (Y1)</w:t>
            </w:r>
          </w:p>
        </w:tc>
        <w:tc>
          <w:tcPr>
            <w:tcW w:w="1530" w:type="dxa"/>
          </w:tcPr>
          <w:p w14:paraId="7A0BE12D" w14:textId="2763EA27" w:rsidR="00117A71" w:rsidRPr="00FE713C" w:rsidRDefault="00C34C96" w:rsidP="519CF540">
            <w:pPr>
              <w:jc w:val="center"/>
            </w:pPr>
            <w:r>
              <w:t>P</w:t>
            </w:r>
          </w:p>
        </w:tc>
        <w:tc>
          <w:tcPr>
            <w:tcW w:w="3780" w:type="dxa"/>
          </w:tcPr>
          <w:p w14:paraId="34CA86A4" w14:textId="2323B901" w:rsidR="00117A71" w:rsidRDefault="00262BAC" w:rsidP="32B1E9D5">
            <w:r>
              <w:t xml:space="preserve"> </w:t>
            </w:r>
          </w:p>
        </w:tc>
        <w:tc>
          <w:tcPr>
            <w:tcW w:w="2085" w:type="dxa"/>
          </w:tcPr>
          <w:p w14:paraId="589C0ED4" w14:textId="77777777" w:rsidR="00117A71" w:rsidRDefault="00117A71" w:rsidP="00792078"/>
        </w:tc>
      </w:tr>
      <w:tr w:rsidR="00117A71" w:rsidRPr="00FE713C" w14:paraId="699DDBF2" w14:textId="77777777" w:rsidTr="00117A71">
        <w:trPr>
          <w:trHeight w:val="287"/>
        </w:trPr>
        <w:tc>
          <w:tcPr>
            <w:tcW w:w="2245" w:type="dxa"/>
          </w:tcPr>
          <w:p w14:paraId="56439541" w14:textId="48220AB1" w:rsidR="00117A71" w:rsidRDefault="00117A71" w:rsidP="00792078">
            <w:r>
              <w:t>Patrick Hoffman (Y1)</w:t>
            </w:r>
          </w:p>
        </w:tc>
        <w:tc>
          <w:tcPr>
            <w:tcW w:w="1530" w:type="dxa"/>
          </w:tcPr>
          <w:p w14:paraId="79C1BAB2" w14:textId="3F1A9942" w:rsidR="00117A71" w:rsidRPr="00FE713C" w:rsidRDefault="00C34C96" w:rsidP="519CF540">
            <w:pPr>
              <w:jc w:val="center"/>
            </w:pPr>
            <w:r>
              <w:t>P</w:t>
            </w:r>
          </w:p>
        </w:tc>
        <w:tc>
          <w:tcPr>
            <w:tcW w:w="3780" w:type="dxa"/>
          </w:tcPr>
          <w:p w14:paraId="182447EF" w14:textId="77777777" w:rsidR="00117A71" w:rsidRDefault="00117A71" w:rsidP="32B1E9D5"/>
        </w:tc>
        <w:tc>
          <w:tcPr>
            <w:tcW w:w="2085" w:type="dxa"/>
          </w:tcPr>
          <w:p w14:paraId="42E86CAC" w14:textId="77777777" w:rsidR="00117A71" w:rsidRDefault="00117A71" w:rsidP="00792078"/>
        </w:tc>
      </w:tr>
    </w:tbl>
    <w:p w14:paraId="32602268" w14:textId="77777777" w:rsidR="00881E22" w:rsidRDefault="00881E22" w:rsidP="0081400C">
      <w:pPr>
        <w:pStyle w:val="NoSpacing"/>
        <w:jc w:val="center"/>
        <w:rPr>
          <w:b/>
          <w:bCs/>
          <w:u w:val="single"/>
        </w:rPr>
      </w:pPr>
    </w:p>
    <w:p w14:paraId="404C5D41" w14:textId="77777777" w:rsidR="00641B0E" w:rsidRDefault="00641B0E" w:rsidP="0081400C">
      <w:pPr>
        <w:pStyle w:val="NoSpacing"/>
        <w:jc w:val="center"/>
        <w:rPr>
          <w:b/>
          <w:bCs/>
          <w:u w:val="single"/>
        </w:rPr>
      </w:pPr>
    </w:p>
    <w:p w14:paraId="0B47203B" w14:textId="77777777" w:rsidR="00641B0E" w:rsidRDefault="00641B0E" w:rsidP="0081400C">
      <w:pPr>
        <w:pStyle w:val="NoSpacing"/>
        <w:jc w:val="center"/>
        <w:rPr>
          <w:b/>
          <w:bCs/>
          <w:u w:val="single"/>
        </w:rPr>
      </w:pPr>
    </w:p>
    <w:p w14:paraId="63B1AA66" w14:textId="77777777" w:rsidR="00641B0E" w:rsidRDefault="00641B0E" w:rsidP="0081400C">
      <w:pPr>
        <w:pStyle w:val="NoSpacing"/>
        <w:jc w:val="center"/>
        <w:rPr>
          <w:b/>
          <w:bCs/>
          <w:u w:val="single"/>
        </w:rPr>
      </w:pPr>
    </w:p>
    <w:p w14:paraId="6B035960" w14:textId="77777777" w:rsidR="00641B0E" w:rsidRDefault="00641B0E" w:rsidP="0081400C">
      <w:pPr>
        <w:pStyle w:val="NoSpacing"/>
        <w:jc w:val="center"/>
        <w:rPr>
          <w:b/>
          <w:bCs/>
          <w:u w:val="single"/>
        </w:rPr>
      </w:pPr>
    </w:p>
    <w:p w14:paraId="67250A60" w14:textId="77777777" w:rsidR="00641B0E" w:rsidRDefault="00641B0E" w:rsidP="0081400C">
      <w:pPr>
        <w:pStyle w:val="NoSpacing"/>
        <w:jc w:val="center"/>
        <w:rPr>
          <w:b/>
          <w:bCs/>
          <w:u w:val="single"/>
        </w:rPr>
      </w:pPr>
    </w:p>
    <w:p w14:paraId="4E84E970" w14:textId="77777777" w:rsidR="00641B0E" w:rsidRDefault="00641B0E" w:rsidP="0081400C">
      <w:pPr>
        <w:pStyle w:val="NoSpacing"/>
        <w:jc w:val="center"/>
        <w:rPr>
          <w:b/>
          <w:bCs/>
          <w:u w:val="single"/>
        </w:rPr>
      </w:pPr>
    </w:p>
    <w:p w14:paraId="7992C93A" w14:textId="77777777" w:rsidR="00641B0E" w:rsidRDefault="00641B0E" w:rsidP="0081400C">
      <w:pPr>
        <w:pStyle w:val="NoSpacing"/>
        <w:jc w:val="center"/>
        <w:rPr>
          <w:b/>
          <w:bCs/>
          <w:u w:val="single"/>
        </w:rPr>
      </w:pPr>
    </w:p>
    <w:p w14:paraId="73A43005" w14:textId="77777777" w:rsidR="00641B0E" w:rsidRDefault="00641B0E" w:rsidP="0081400C">
      <w:pPr>
        <w:pStyle w:val="NoSpacing"/>
        <w:jc w:val="center"/>
        <w:rPr>
          <w:b/>
          <w:bCs/>
          <w:u w:val="single"/>
        </w:rPr>
      </w:pPr>
    </w:p>
    <w:p w14:paraId="4A370066" w14:textId="77777777" w:rsidR="00641B0E" w:rsidRDefault="00641B0E" w:rsidP="0081400C">
      <w:pPr>
        <w:pStyle w:val="NoSpacing"/>
        <w:jc w:val="center"/>
        <w:rPr>
          <w:b/>
          <w:bCs/>
          <w:u w:val="single"/>
        </w:rPr>
      </w:pPr>
    </w:p>
    <w:p w14:paraId="7FB4131B" w14:textId="77777777" w:rsidR="00641B0E" w:rsidRDefault="00641B0E" w:rsidP="0081400C">
      <w:pPr>
        <w:pStyle w:val="NoSpacing"/>
        <w:jc w:val="center"/>
        <w:rPr>
          <w:b/>
          <w:bCs/>
          <w:u w:val="single"/>
        </w:rPr>
      </w:pPr>
    </w:p>
    <w:p w14:paraId="4245030E" w14:textId="0583F053" w:rsidR="00390E3B" w:rsidRDefault="00390E3B" w:rsidP="00881E22">
      <w:pPr>
        <w:pStyle w:val="NoSpacing"/>
        <w:rPr>
          <w:b/>
          <w:bCs/>
          <w:u w:val="single"/>
        </w:rPr>
      </w:pPr>
    </w:p>
    <w:p w14:paraId="04334D1A" w14:textId="51CA9219" w:rsidR="0081400C" w:rsidRDefault="0210064B" w:rsidP="0210064B">
      <w:pPr>
        <w:pStyle w:val="NoSpacing"/>
        <w:rPr>
          <w:b/>
          <w:bCs/>
          <w:u w:val="single"/>
        </w:rPr>
      </w:pPr>
      <w:r w:rsidRPr="0210064B">
        <w:rPr>
          <w:b/>
          <w:bCs/>
          <w:u w:val="single"/>
        </w:rPr>
        <w:t>AGENDA</w:t>
      </w:r>
    </w:p>
    <w:p w14:paraId="75066A7F" w14:textId="77777777" w:rsidR="00262BAC" w:rsidRDefault="00262BAC" w:rsidP="0210064B">
      <w:pPr>
        <w:pStyle w:val="NoSpacing"/>
        <w:rPr>
          <w:b/>
          <w:bCs/>
          <w:u w:val="single"/>
        </w:rPr>
      </w:pPr>
    </w:p>
    <w:p w14:paraId="149FFAB4" w14:textId="2A9C9B38" w:rsidR="00262BAC" w:rsidRPr="00262BAC" w:rsidRDefault="00262BAC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Call to Order</w:t>
      </w:r>
    </w:p>
    <w:p w14:paraId="58617829" w14:textId="088173AB" w:rsidR="00262BAC" w:rsidRDefault="00262BAC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Approval of </w:t>
      </w:r>
      <w:r w:rsidR="00F00578">
        <w:rPr>
          <w:rFonts w:eastAsia="Times New Roman"/>
        </w:rPr>
        <w:t>April</w:t>
      </w:r>
      <w:r>
        <w:rPr>
          <w:rFonts w:eastAsia="Times New Roman"/>
        </w:rPr>
        <w:t xml:space="preserve"> 2026 Board Meeting Minutes</w:t>
      </w:r>
    </w:p>
    <w:p w14:paraId="33DDFD69" w14:textId="135114BA" w:rsidR="00F00578" w:rsidRDefault="00F00578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Brookview Course Update (Ben, Brett, Andrew, Brian)</w:t>
      </w:r>
    </w:p>
    <w:p w14:paraId="70E27AD7" w14:textId="2D7C9F35" w:rsidR="00F00578" w:rsidRDefault="00F00578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Brian </w:t>
      </w:r>
      <w:r w:rsidR="00CD6816">
        <w:rPr>
          <w:rFonts w:eastAsia="Times New Roman"/>
        </w:rPr>
        <w:t xml:space="preserve">Haley </w:t>
      </w:r>
      <w:r>
        <w:rPr>
          <w:rFonts w:eastAsia="Times New Roman"/>
        </w:rPr>
        <w:t>(Brookview Superintendent)</w:t>
      </w:r>
    </w:p>
    <w:p w14:paraId="5ECE597A" w14:textId="3B9E04B5" w:rsidR="00CD6816" w:rsidRDefault="00CD6816">
      <w:pPr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Berm on hole #6</w:t>
      </w:r>
    </w:p>
    <w:p w14:paraId="07F18C00" w14:textId="1F38AA37" w:rsidR="00B631F6" w:rsidRDefault="00B631F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Wells </w:t>
      </w:r>
      <w:r w:rsidRPr="00262BAC">
        <w:rPr>
          <w:rFonts w:eastAsia="Times New Roman"/>
        </w:rPr>
        <w:t xml:space="preserve">Fargo and Venmo Accounts – </w:t>
      </w:r>
      <w:r w:rsidR="00515F47">
        <w:rPr>
          <w:rFonts w:eastAsia="Times New Roman"/>
        </w:rPr>
        <w:t>Paul, Phil, Larry</w:t>
      </w:r>
    </w:p>
    <w:p w14:paraId="23CE8DD1" w14:textId="02645C35" w:rsidR="00F00578" w:rsidRDefault="00F00578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League Guide wording </w:t>
      </w:r>
      <w:r w:rsidR="00CD6816">
        <w:rPr>
          <w:rFonts w:eastAsia="Times New Roman"/>
        </w:rPr>
        <w:t>–</w:t>
      </w:r>
      <w:r>
        <w:rPr>
          <w:rFonts w:eastAsia="Times New Roman"/>
        </w:rPr>
        <w:t xml:space="preserve"> Larry</w:t>
      </w:r>
    </w:p>
    <w:p w14:paraId="21780AC0" w14:textId="38276880" w:rsidR="00CD6816" w:rsidRDefault="00CD6816">
      <w:pPr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Page 3 </w:t>
      </w:r>
      <w:r w:rsidRPr="00CD6816">
        <w:rPr>
          <w:rFonts w:eastAsia="Times New Roman"/>
        </w:rPr>
        <w:t>Brookview Club Membership and USGA Handicap Fee must be purchased at the Brookview Pro Shop.: Purchased at Brookview Golf Course</w:t>
      </w:r>
      <w:r>
        <w:rPr>
          <w:rFonts w:eastAsia="Times New Roman"/>
        </w:rPr>
        <w:t>. Roger Hamm pointed out to me that there are several members who’s USGA Handicap Fee was not established at Brookview. (Also on Page 5. Requirements section)</w:t>
      </w:r>
    </w:p>
    <w:p w14:paraId="671ED660" w14:textId="0C79E6C5" w:rsidR="00F00578" w:rsidRDefault="00CD6816">
      <w:pPr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Page 10 </w:t>
      </w:r>
      <w:r w:rsidR="00F00578">
        <w:rPr>
          <w:rFonts w:eastAsia="Times New Roman"/>
        </w:rPr>
        <w:t>Gold Tee – Age 65 the day you play, remove birth year eligibility</w:t>
      </w:r>
    </w:p>
    <w:p w14:paraId="1F805CA8" w14:textId="5357ABF5" w:rsidR="00CD6816" w:rsidRDefault="00CD6816">
      <w:pPr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USGA Competitive Fairness Gender Policy</w:t>
      </w:r>
      <w:r w:rsidR="00FA4DA1">
        <w:rPr>
          <w:rFonts w:eastAsia="Times New Roman"/>
        </w:rPr>
        <w:t xml:space="preserve"> </w:t>
      </w:r>
    </w:p>
    <w:p w14:paraId="174F0FE0" w14:textId="7B22662B" w:rsidR="00FA4DA1" w:rsidRDefault="00FA4DA1">
      <w:pPr>
        <w:numPr>
          <w:ilvl w:val="2"/>
          <w:numId w:val="1"/>
        </w:numPr>
        <w:rPr>
          <w:rFonts w:eastAsia="Times New Roman"/>
        </w:rPr>
      </w:pPr>
      <w:hyperlink r:id="rId7" w:history="1">
        <w:r w:rsidRPr="00FA4DA1">
          <w:rPr>
            <w:rStyle w:val="Hyperlink"/>
            <w:rFonts w:eastAsia="Times New Roman"/>
          </w:rPr>
          <w:t xml:space="preserve">USGA Announces New </w:t>
        </w:r>
        <w:r w:rsidRPr="00FA4DA1">
          <w:rPr>
            <w:rStyle w:val="Hyperlink"/>
            <w:rFonts w:eastAsia="Times New Roman"/>
          </w:rPr>
          <w:t>C</w:t>
        </w:r>
        <w:r w:rsidRPr="00FA4DA1">
          <w:rPr>
            <w:rStyle w:val="Hyperlink"/>
            <w:rFonts w:eastAsia="Times New Roman"/>
          </w:rPr>
          <w:t>ompetitive Fairness Gender Policy</w:t>
        </w:r>
      </w:hyperlink>
    </w:p>
    <w:p w14:paraId="0487149C" w14:textId="7F93C781" w:rsidR="005C2754" w:rsidRDefault="00F00578">
      <w:pPr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Female v Male determine which slope rating to use by perso</w:t>
      </w:r>
      <w:r w:rsidR="00036CBD">
        <w:rPr>
          <w:rFonts w:eastAsia="Times New Roman"/>
        </w:rPr>
        <w:t>n getting the strokes</w:t>
      </w:r>
      <w:r w:rsidR="00FA4DA1">
        <w:rPr>
          <w:rFonts w:eastAsia="Times New Roman"/>
        </w:rPr>
        <w:t>.</w:t>
      </w:r>
    </w:p>
    <w:p w14:paraId="021EE9C0" w14:textId="49436812" w:rsidR="005C2754" w:rsidRPr="005C2754" w:rsidRDefault="005C2754">
      <w:pPr>
        <w:numPr>
          <w:ilvl w:val="0"/>
          <w:numId w:val="1"/>
        </w:numPr>
        <w:rPr>
          <w:rFonts w:eastAsia="Times New Roman"/>
        </w:rPr>
      </w:pPr>
      <w:r w:rsidRPr="005C2754">
        <w:rPr>
          <w:rFonts w:eastAsia="Times New Roman"/>
        </w:rPr>
        <w:t>Membership Status – Eric B.  Weekend registrations not paid</w:t>
      </w:r>
    </w:p>
    <w:p w14:paraId="53933481" w14:textId="19AFEA97" w:rsidR="00262BAC" w:rsidRDefault="00B631F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Sponsorship Status – Paul and Sponsorship Committee</w:t>
      </w:r>
    </w:p>
    <w:p w14:paraId="02EB2263" w14:textId="0342A97D" w:rsidR="00054A56" w:rsidRDefault="00054A56" w:rsidP="00054A56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054A56">
        <w:rPr>
          <w:rFonts w:eastAsia="Times New Roman"/>
        </w:rPr>
        <w:t>Invite captains to a future board meetin</w:t>
      </w:r>
      <w:r>
        <w:rPr>
          <w:rFonts w:eastAsia="Times New Roman"/>
        </w:rPr>
        <w:t>g</w:t>
      </w:r>
    </w:p>
    <w:p w14:paraId="3B481708" w14:textId="77777777" w:rsidR="00F5201F" w:rsidRDefault="00F5201F" w:rsidP="00F5201F">
      <w:pPr>
        <w:rPr>
          <w:rFonts w:eastAsia="Times New Roman"/>
        </w:rPr>
      </w:pPr>
    </w:p>
    <w:p w14:paraId="5074552E" w14:textId="4CD95F59" w:rsidR="00F5201F" w:rsidRDefault="00F5201F" w:rsidP="00F5201F">
      <w:pPr>
        <w:rPr>
          <w:rFonts w:eastAsia="Times New Roman"/>
        </w:rPr>
      </w:pPr>
      <w:r>
        <w:rPr>
          <w:rFonts w:eastAsia="Times New Roman"/>
        </w:rPr>
        <w:t>Notes:</w:t>
      </w:r>
    </w:p>
    <w:p w14:paraId="28AA521E" w14:textId="3D3AAA2A" w:rsidR="00E60B80" w:rsidRDefault="00E60B80" w:rsidP="00F5201F">
      <w:pPr>
        <w:rPr>
          <w:rFonts w:eastAsia="Times New Roman"/>
        </w:rPr>
      </w:pPr>
      <w:r>
        <w:rPr>
          <w:rFonts w:eastAsia="Times New Roman"/>
        </w:rPr>
        <w:t>Brookview Updates:</w:t>
      </w:r>
    </w:p>
    <w:p w14:paraId="07E78348" w14:textId="2337A464" w:rsidR="00F5201F" w:rsidRPr="00E60B80" w:rsidRDefault="00F5201F" w:rsidP="00E60B80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E60B80">
        <w:rPr>
          <w:rFonts w:eastAsia="Times New Roman"/>
        </w:rPr>
        <w:t>MGA is coming to rerate next year</w:t>
      </w:r>
    </w:p>
    <w:p w14:paraId="3D60E35D" w14:textId="4A938D22" w:rsidR="00F5201F" w:rsidRPr="00E60B80" w:rsidRDefault="00F5201F" w:rsidP="00E60B80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E60B80">
        <w:rPr>
          <w:rFonts w:eastAsia="Times New Roman"/>
        </w:rPr>
        <w:t>13/7 tee boxes</w:t>
      </w:r>
      <w:r w:rsidR="00E60B80" w:rsidRPr="00E60B80">
        <w:rPr>
          <w:rFonts w:eastAsia="Times New Roman"/>
        </w:rPr>
        <w:t xml:space="preserve"> will hopefully be ready by late June/early July</w:t>
      </w:r>
    </w:p>
    <w:p w14:paraId="510EF0EB" w14:textId="32F09F56" w:rsidR="00F5201F" w:rsidRPr="00E60B80" w:rsidRDefault="00F5201F" w:rsidP="00E60B80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E60B80">
        <w:rPr>
          <w:rFonts w:eastAsia="Times New Roman"/>
        </w:rPr>
        <w:t>8 tee is hopefully early june</w:t>
      </w:r>
    </w:p>
    <w:p w14:paraId="43984838" w14:textId="6C68B4AE" w:rsidR="00F5201F" w:rsidRPr="00E60B80" w:rsidRDefault="00F5201F" w:rsidP="00E60B80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E60B80">
        <w:rPr>
          <w:rFonts w:eastAsia="Times New Roman"/>
        </w:rPr>
        <w:t xml:space="preserve">Grant from DNR to replace 62 trees, </w:t>
      </w:r>
      <w:r w:rsidR="00E60B80">
        <w:rPr>
          <w:rFonts w:eastAsia="Times New Roman"/>
        </w:rPr>
        <w:t xml:space="preserve">will try to be </w:t>
      </w:r>
      <w:r w:rsidRPr="00E60B80">
        <w:rPr>
          <w:rFonts w:eastAsia="Times New Roman"/>
        </w:rPr>
        <w:t>smarter to where they plant them. Will start ordering soon (tomorrow)</w:t>
      </w:r>
    </w:p>
    <w:p w14:paraId="68B052A7" w14:textId="0C43C5F6" w:rsidR="00F5201F" w:rsidRPr="00E60B80" w:rsidRDefault="00F5201F" w:rsidP="00E60B80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E60B80">
        <w:rPr>
          <w:rFonts w:eastAsia="Times New Roman"/>
        </w:rPr>
        <w:t>Almost 300 trees removed</w:t>
      </w:r>
    </w:p>
    <w:p w14:paraId="7DC80669" w14:textId="755E17DC" w:rsidR="007F4ABF" w:rsidRPr="00E60B80" w:rsidRDefault="007F4ABF" w:rsidP="00E60B80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E60B80">
        <w:rPr>
          <w:rFonts w:eastAsia="Times New Roman"/>
        </w:rPr>
        <w:t xml:space="preserve">Bought two nice rollers that </w:t>
      </w:r>
      <w:proofErr w:type="gramStart"/>
      <w:r w:rsidRPr="00E60B80">
        <w:rPr>
          <w:rFonts w:eastAsia="Times New Roman"/>
        </w:rPr>
        <w:t>are helping</w:t>
      </w:r>
      <w:proofErr w:type="gramEnd"/>
      <w:r w:rsidRPr="00E60B80">
        <w:rPr>
          <w:rFonts w:eastAsia="Times New Roman"/>
        </w:rPr>
        <w:t xml:space="preserve"> with trueness and speed</w:t>
      </w:r>
    </w:p>
    <w:p w14:paraId="12535CB0" w14:textId="507B88D2" w:rsidR="007F4ABF" w:rsidRPr="00E60B80" w:rsidRDefault="007F4ABF" w:rsidP="00E60B80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E60B80">
        <w:rPr>
          <w:rFonts w:eastAsia="Times New Roman"/>
        </w:rPr>
        <w:t>#6 berm will remain a hazard going forward</w:t>
      </w:r>
    </w:p>
    <w:p w14:paraId="6A7B38A2" w14:textId="365486B7" w:rsidR="007F4ABF" w:rsidRDefault="00E60B80" w:rsidP="00F5201F">
      <w:pPr>
        <w:rPr>
          <w:rFonts w:eastAsia="Times New Roman"/>
        </w:rPr>
      </w:pPr>
      <w:r>
        <w:rPr>
          <w:rFonts w:eastAsia="Times New Roman"/>
        </w:rPr>
        <w:t>Finance updates:</w:t>
      </w:r>
    </w:p>
    <w:p w14:paraId="148EB7A4" w14:textId="3C98AC9C" w:rsidR="007C0F0C" w:rsidRPr="00E60B80" w:rsidRDefault="007C0F0C" w:rsidP="00E60B80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E60B80">
        <w:rPr>
          <w:rFonts w:eastAsia="Times New Roman"/>
        </w:rPr>
        <w:t xml:space="preserve">Wells </w:t>
      </w:r>
      <w:r w:rsidR="00E60B80" w:rsidRPr="00E60B80">
        <w:rPr>
          <w:rFonts w:eastAsia="Times New Roman"/>
        </w:rPr>
        <w:t>Fargo has adequate cash</w:t>
      </w:r>
    </w:p>
    <w:p w14:paraId="3B5D60FD" w14:textId="3187AA2F" w:rsidR="00E60B80" w:rsidRPr="00E60B80" w:rsidRDefault="00E60B80" w:rsidP="00E60B80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E60B80">
        <w:rPr>
          <w:rFonts w:eastAsia="Times New Roman"/>
        </w:rPr>
        <w:t xml:space="preserve">Business </w:t>
      </w:r>
      <w:proofErr w:type="gramStart"/>
      <w:r w:rsidRPr="00E60B80">
        <w:rPr>
          <w:rFonts w:eastAsia="Times New Roman"/>
        </w:rPr>
        <w:t>account has</w:t>
      </w:r>
      <w:proofErr w:type="gramEnd"/>
      <w:r w:rsidRPr="00E60B80">
        <w:rPr>
          <w:rFonts w:eastAsia="Times New Roman"/>
        </w:rPr>
        <w:t xml:space="preserve"> adequate cash</w:t>
      </w:r>
    </w:p>
    <w:p w14:paraId="03BFAE52" w14:textId="09546976" w:rsidR="007C0F0C" w:rsidRPr="00E60B80" w:rsidRDefault="007C0F0C" w:rsidP="00E60B80">
      <w:pPr>
        <w:pStyle w:val="ListParagraph"/>
        <w:numPr>
          <w:ilvl w:val="0"/>
          <w:numId w:val="3"/>
        </w:numPr>
        <w:rPr>
          <w:rFonts w:eastAsia="Times New Roman"/>
        </w:rPr>
      </w:pPr>
      <w:proofErr w:type="spellStart"/>
      <w:r w:rsidRPr="00E60B80">
        <w:rPr>
          <w:rFonts w:eastAsia="Times New Roman"/>
        </w:rPr>
        <w:t>Paypal</w:t>
      </w:r>
      <w:proofErr w:type="spellEnd"/>
      <w:r w:rsidR="00E60B80" w:rsidRPr="00E60B80">
        <w:rPr>
          <w:rFonts w:eastAsia="Times New Roman"/>
        </w:rPr>
        <w:t xml:space="preserve"> money has been deposited</w:t>
      </w:r>
    </w:p>
    <w:p w14:paraId="73CB8904" w14:textId="07B6B861" w:rsidR="00E60B80" w:rsidRPr="00E60B80" w:rsidRDefault="00E60B80" w:rsidP="00E60B80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E60B80">
        <w:rPr>
          <w:rFonts w:eastAsia="Times New Roman"/>
        </w:rPr>
        <w:t>Venmo money has been deposited</w:t>
      </w:r>
    </w:p>
    <w:p w14:paraId="78D5AB54" w14:textId="77777777" w:rsidR="00E60B80" w:rsidRDefault="007C0F0C" w:rsidP="00E60B80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E60B80">
        <w:rPr>
          <w:rFonts w:eastAsia="Times New Roman"/>
        </w:rPr>
        <w:t xml:space="preserve">MPGA annual payment is 100, usps </w:t>
      </w:r>
    </w:p>
    <w:p w14:paraId="487D1784" w14:textId="77777777" w:rsidR="00E60B80" w:rsidRDefault="00E60B80" w:rsidP="00F5201F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W</w:t>
      </w:r>
      <w:r w:rsidR="007C0F0C" w:rsidRPr="00E60B80">
        <w:rPr>
          <w:rFonts w:eastAsia="Times New Roman"/>
        </w:rPr>
        <w:t>e</w:t>
      </w:r>
      <w:r>
        <w:rPr>
          <w:rFonts w:eastAsia="Times New Roman"/>
        </w:rPr>
        <w:t xml:space="preserve"> will</w:t>
      </w:r>
      <w:r w:rsidR="007C0F0C" w:rsidRPr="00E60B80">
        <w:rPr>
          <w:rFonts w:eastAsia="Times New Roman"/>
        </w:rPr>
        <w:t xml:space="preserve"> pay for metro seniors league fee</w:t>
      </w:r>
      <w:r>
        <w:rPr>
          <w:rFonts w:eastAsia="Times New Roman"/>
        </w:rPr>
        <w:t>,</w:t>
      </w:r>
      <w:r w:rsidR="007C0F0C" w:rsidRPr="00E60B80">
        <w:rPr>
          <w:rFonts w:eastAsia="Times New Roman"/>
        </w:rPr>
        <w:t xml:space="preserve"> $300</w:t>
      </w:r>
    </w:p>
    <w:p w14:paraId="7F8B2512" w14:textId="14F42E8F" w:rsidR="007C0F0C" w:rsidRPr="00E60B80" w:rsidRDefault="007C0F0C" w:rsidP="00F5201F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E60B80">
        <w:rPr>
          <w:rFonts w:eastAsia="Times New Roman"/>
        </w:rPr>
        <w:t>Invoices for the first two weeks</w:t>
      </w:r>
      <w:r w:rsidR="00E60B80">
        <w:rPr>
          <w:rFonts w:eastAsia="Times New Roman"/>
        </w:rPr>
        <w:t>:</w:t>
      </w:r>
      <w:r w:rsidRPr="00E60B80">
        <w:rPr>
          <w:rFonts w:eastAsia="Times New Roman"/>
        </w:rPr>
        <w:t xml:space="preserve"> Greek scramble </w:t>
      </w:r>
      <w:r w:rsidR="00E60B80">
        <w:rPr>
          <w:rFonts w:eastAsia="Times New Roman"/>
        </w:rPr>
        <w:t>audited and passes</w:t>
      </w:r>
    </w:p>
    <w:p w14:paraId="16C337FC" w14:textId="1C4CFD30" w:rsidR="00E60B80" w:rsidRDefault="00E60B80" w:rsidP="00F5201F">
      <w:pPr>
        <w:rPr>
          <w:rFonts w:eastAsia="Times New Roman"/>
        </w:rPr>
      </w:pPr>
      <w:r>
        <w:rPr>
          <w:rFonts w:eastAsia="Times New Roman"/>
        </w:rPr>
        <w:t>League Guide:</w:t>
      </w:r>
    </w:p>
    <w:p w14:paraId="70F23212" w14:textId="77777777" w:rsidR="00E60B80" w:rsidRDefault="00E60B80" w:rsidP="00E60B80">
      <w:pPr>
        <w:pStyle w:val="ListParagraph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 xml:space="preserve">Gold </w:t>
      </w:r>
      <w:proofErr w:type="gramStart"/>
      <w:r>
        <w:rPr>
          <w:rFonts w:eastAsia="Times New Roman"/>
        </w:rPr>
        <w:t>tees</w:t>
      </w:r>
      <w:proofErr w:type="gram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is</w:t>
      </w:r>
      <w:proofErr w:type="gramEnd"/>
      <w:r>
        <w:rPr>
          <w:rFonts w:eastAsia="Times New Roman"/>
        </w:rPr>
        <w:t xml:space="preserve"> now worded as a flat </w:t>
      </w:r>
      <w:r w:rsidR="007C0F0C" w:rsidRPr="00E60B80">
        <w:rPr>
          <w:rFonts w:eastAsia="Times New Roman"/>
        </w:rPr>
        <w:t>65</w:t>
      </w:r>
      <w:r>
        <w:rPr>
          <w:rFonts w:eastAsia="Times New Roman"/>
        </w:rPr>
        <w:t xml:space="preserve"> requirement</w:t>
      </w:r>
    </w:p>
    <w:p w14:paraId="3C6C91BD" w14:textId="77777777" w:rsidR="00E60B80" w:rsidRDefault="00E60B80" w:rsidP="00F5201F">
      <w:pPr>
        <w:pStyle w:val="ListParagraph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 xml:space="preserve">Eric to </w:t>
      </w:r>
      <w:r w:rsidR="007C0F0C" w:rsidRPr="00E60B80">
        <w:rPr>
          <w:rFonts w:eastAsia="Times New Roman"/>
        </w:rPr>
        <w:t>remove birth year eligibility</w:t>
      </w:r>
      <w:r>
        <w:rPr>
          <w:rFonts w:eastAsia="Times New Roman"/>
        </w:rPr>
        <w:t xml:space="preserve"> and reword to on the “day of play”</w:t>
      </w:r>
    </w:p>
    <w:p w14:paraId="2152F113" w14:textId="2F2F1605" w:rsidR="003C23FD" w:rsidRPr="00E60B80" w:rsidRDefault="003C23FD" w:rsidP="00F5201F">
      <w:pPr>
        <w:pStyle w:val="ListParagraph"/>
        <w:numPr>
          <w:ilvl w:val="0"/>
          <w:numId w:val="4"/>
        </w:numPr>
        <w:rPr>
          <w:rFonts w:eastAsia="Times New Roman"/>
        </w:rPr>
      </w:pPr>
      <w:r w:rsidRPr="00E60B80">
        <w:rPr>
          <w:rFonts w:eastAsia="Times New Roman"/>
        </w:rPr>
        <w:t>Update bylaws for gender specific slope/rating is assigned per the usga and follows usga rulings</w:t>
      </w:r>
    </w:p>
    <w:p w14:paraId="7338F1CF" w14:textId="39BE1A24" w:rsidR="003C23FD" w:rsidRDefault="00E60B80" w:rsidP="00F5201F">
      <w:pPr>
        <w:rPr>
          <w:rFonts w:eastAsia="Times New Roman"/>
        </w:rPr>
      </w:pPr>
      <w:r>
        <w:rPr>
          <w:rFonts w:eastAsia="Times New Roman"/>
        </w:rPr>
        <w:t>Suggestions/further topics of discussion:</w:t>
      </w:r>
    </w:p>
    <w:p w14:paraId="5D10AED3" w14:textId="77777777" w:rsidR="00E60B80" w:rsidRDefault="003C23FD" w:rsidP="00F5201F">
      <w:pPr>
        <w:pStyle w:val="ListParagraph"/>
        <w:numPr>
          <w:ilvl w:val="0"/>
          <w:numId w:val="5"/>
        </w:numPr>
        <w:rPr>
          <w:rFonts w:eastAsia="Times New Roman"/>
        </w:rPr>
      </w:pPr>
      <w:r w:rsidRPr="00E60B80">
        <w:rPr>
          <w:rFonts w:eastAsia="Times New Roman"/>
        </w:rPr>
        <w:t xml:space="preserve">Replace the match play events with additional events – </w:t>
      </w:r>
      <w:proofErr w:type="spellStart"/>
      <w:r w:rsidRPr="00E60B80">
        <w:rPr>
          <w:rFonts w:eastAsia="Times New Roman"/>
        </w:rPr>
        <w:t>phil</w:t>
      </w:r>
      <w:proofErr w:type="spellEnd"/>
    </w:p>
    <w:p w14:paraId="3AAA45B9" w14:textId="191F14CC" w:rsidR="00E60B80" w:rsidRDefault="00E60B80" w:rsidP="00E60B80">
      <w:pPr>
        <w:pStyle w:val="ListParagraph"/>
        <w:numPr>
          <w:ilvl w:val="0"/>
          <w:numId w:val="5"/>
        </w:numPr>
        <w:rPr>
          <w:rFonts w:eastAsia="Times New Roman"/>
        </w:rPr>
      </w:pPr>
      <w:r w:rsidRPr="00E60B80">
        <w:rPr>
          <w:rFonts w:eastAsia="Times New Roman"/>
        </w:rPr>
        <w:t>Invite captains to next board meeting</w:t>
      </w:r>
    </w:p>
    <w:p w14:paraId="36611C70" w14:textId="6A88D1AF" w:rsidR="00E60B80" w:rsidRPr="00E60B80" w:rsidRDefault="00E60B80" w:rsidP="00E60B80">
      <w:pPr>
        <w:pStyle w:val="ListParagraph"/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 xml:space="preserve">Next </w:t>
      </w:r>
      <w:proofErr w:type="gramStart"/>
      <w:r>
        <w:rPr>
          <w:rFonts w:eastAsia="Times New Roman"/>
        </w:rPr>
        <w:t>year</w:t>
      </w:r>
      <w:proofErr w:type="gramEnd"/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idea to </w:t>
      </w:r>
      <w:r>
        <w:rPr>
          <w:rFonts w:eastAsia="Times New Roman"/>
        </w:rPr>
        <w:t xml:space="preserve">propose not allowing </w:t>
      </w:r>
      <w:r>
        <w:rPr>
          <w:rFonts w:eastAsia="Times New Roman"/>
        </w:rPr>
        <w:t>people without a GHIN</w:t>
      </w:r>
      <w:r>
        <w:rPr>
          <w:rFonts w:eastAsia="Times New Roman"/>
        </w:rPr>
        <w:t xml:space="preserve"> handicap </w:t>
      </w:r>
      <w:r>
        <w:rPr>
          <w:rFonts w:eastAsia="Times New Roman"/>
        </w:rPr>
        <w:t>to register for the league</w:t>
      </w:r>
    </w:p>
    <w:p w14:paraId="4A71D4C1" w14:textId="59C2A6FF" w:rsidR="00E60B80" w:rsidRPr="00E60B80" w:rsidRDefault="00E60B80" w:rsidP="00E60B80">
      <w:pPr>
        <w:rPr>
          <w:rFonts w:eastAsia="Times New Roman"/>
        </w:rPr>
      </w:pPr>
      <w:r>
        <w:rPr>
          <w:rFonts w:eastAsia="Times New Roman"/>
        </w:rPr>
        <w:t>Membership Status:</w:t>
      </w:r>
    </w:p>
    <w:p w14:paraId="3C48234C" w14:textId="597200BE" w:rsidR="00124DB6" w:rsidRDefault="00124DB6" w:rsidP="00F5201F">
      <w:pPr>
        <w:pStyle w:val="ListParagraph"/>
        <w:numPr>
          <w:ilvl w:val="0"/>
          <w:numId w:val="5"/>
        </w:numPr>
        <w:rPr>
          <w:rFonts w:eastAsia="Times New Roman"/>
        </w:rPr>
      </w:pPr>
      <w:r w:rsidRPr="00E60B80">
        <w:rPr>
          <w:rFonts w:eastAsia="Times New Roman"/>
        </w:rPr>
        <w:t>Eric to reach out remaining unpaid weekend</w:t>
      </w:r>
    </w:p>
    <w:p w14:paraId="5049E26A" w14:textId="3C04B6B4" w:rsidR="00E60B80" w:rsidRPr="00E60B80" w:rsidRDefault="00E60B80" w:rsidP="00E60B80">
      <w:pPr>
        <w:pStyle w:val="ListParagraph"/>
        <w:numPr>
          <w:ilvl w:val="0"/>
          <w:numId w:val="5"/>
        </w:numPr>
        <w:rPr>
          <w:rFonts w:eastAsia="Times New Roman"/>
        </w:rPr>
      </w:pPr>
      <w:r w:rsidRPr="00E60B80">
        <w:rPr>
          <w:rFonts w:eastAsia="Times New Roman"/>
        </w:rPr>
        <w:t xml:space="preserve">Dan </w:t>
      </w:r>
      <w:r>
        <w:rPr>
          <w:rFonts w:eastAsia="Times New Roman"/>
        </w:rPr>
        <w:t>P</w:t>
      </w:r>
      <w:r w:rsidRPr="00E60B80">
        <w:rPr>
          <w:rFonts w:eastAsia="Times New Roman"/>
        </w:rPr>
        <w:t xml:space="preserve">eters </w:t>
      </w:r>
      <w:r>
        <w:rPr>
          <w:rFonts w:eastAsia="Times New Roman"/>
        </w:rPr>
        <w:t xml:space="preserve">Sr. is going to be </w:t>
      </w:r>
      <w:r w:rsidRPr="00E60B80">
        <w:rPr>
          <w:rFonts w:eastAsia="Times New Roman"/>
        </w:rPr>
        <w:t>refund</w:t>
      </w:r>
      <w:r>
        <w:rPr>
          <w:rFonts w:eastAsia="Times New Roman"/>
        </w:rPr>
        <w:t>ed</w:t>
      </w:r>
      <w:r w:rsidRPr="00E60B80">
        <w:rPr>
          <w:rFonts w:eastAsia="Times New Roman"/>
        </w:rPr>
        <w:t xml:space="preserve"> </w:t>
      </w:r>
    </w:p>
    <w:p w14:paraId="1F328297" w14:textId="77777777" w:rsidR="00E60B80" w:rsidRDefault="00124DB6" w:rsidP="00F5201F">
      <w:pPr>
        <w:rPr>
          <w:rFonts w:eastAsia="Times New Roman"/>
        </w:rPr>
      </w:pPr>
      <w:r>
        <w:rPr>
          <w:rFonts w:eastAsia="Times New Roman"/>
        </w:rPr>
        <w:t xml:space="preserve">Sponsorship </w:t>
      </w:r>
      <w:r w:rsidR="00E60B80">
        <w:rPr>
          <w:rFonts w:eastAsia="Times New Roman"/>
        </w:rPr>
        <w:t>Status:</w:t>
      </w:r>
    </w:p>
    <w:p w14:paraId="25588AED" w14:textId="77777777" w:rsidR="00E60B80" w:rsidRDefault="00E60B80" w:rsidP="00F5201F">
      <w:pPr>
        <w:pStyle w:val="ListParagraph"/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>M</w:t>
      </w:r>
      <w:r w:rsidR="00124DB6" w:rsidRPr="00E60B80">
        <w:rPr>
          <w:rFonts w:eastAsia="Times New Roman"/>
        </w:rPr>
        <w:t>att</w:t>
      </w:r>
      <w:r>
        <w:rPr>
          <w:rFonts w:eastAsia="Times New Roman"/>
        </w:rPr>
        <w:t>/Northern Tool are</w:t>
      </w:r>
      <w:r w:rsidR="00124DB6" w:rsidRPr="00E60B80">
        <w:rPr>
          <w:rFonts w:eastAsia="Times New Roman"/>
        </w:rPr>
        <w:t xml:space="preserve"> switching to </w:t>
      </w:r>
      <w:proofErr w:type="spellStart"/>
      <w:r w:rsidR="00124DB6" w:rsidRPr="00E60B80">
        <w:rPr>
          <w:rFonts w:eastAsia="Times New Roman"/>
        </w:rPr>
        <w:t>stableford</w:t>
      </w:r>
      <w:proofErr w:type="spellEnd"/>
      <w:r w:rsidR="00124DB6" w:rsidRPr="00E60B80">
        <w:rPr>
          <w:rFonts w:eastAsia="Times New Roman"/>
        </w:rPr>
        <w:t xml:space="preserve"> for sponsorship</w:t>
      </w:r>
    </w:p>
    <w:p w14:paraId="1961D2C7" w14:textId="77777777" w:rsidR="00E60B80" w:rsidRDefault="00124DB6" w:rsidP="00F5201F">
      <w:pPr>
        <w:pStyle w:val="ListParagraph"/>
        <w:numPr>
          <w:ilvl w:val="0"/>
          <w:numId w:val="5"/>
        </w:numPr>
        <w:rPr>
          <w:rFonts w:eastAsia="Times New Roman"/>
        </w:rPr>
      </w:pPr>
      <w:r w:rsidRPr="00E60B80">
        <w:rPr>
          <w:rFonts w:eastAsia="Times New Roman"/>
        </w:rPr>
        <w:t xml:space="preserve">Has </w:t>
      </w:r>
      <w:proofErr w:type="spellStart"/>
      <w:r w:rsidRPr="00E60B80">
        <w:rPr>
          <w:rFonts w:eastAsia="Times New Roman"/>
        </w:rPr>
        <w:t>chichi’s</w:t>
      </w:r>
      <w:proofErr w:type="spellEnd"/>
      <w:r w:rsidRPr="00E60B80">
        <w:rPr>
          <w:rFonts w:eastAsia="Times New Roman"/>
        </w:rPr>
        <w:t xml:space="preserve"> paid?</w:t>
      </w:r>
    </w:p>
    <w:p w14:paraId="01568CDE" w14:textId="1CE5079D" w:rsidR="00124DB6" w:rsidRPr="00E60B80" w:rsidRDefault="00124DB6" w:rsidP="00F5201F">
      <w:pPr>
        <w:pStyle w:val="ListParagraph"/>
        <w:numPr>
          <w:ilvl w:val="0"/>
          <w:numId w:val="5"/>
        </w:numPr>
        <w:rPr>
          <w:rFonts w:eastAsia="Times New Roman"/>
        </w:rPr>
      </w:pPr>
      <w:proofErr w:type="spellStart"/>
      <w:r w:rsidRPr="00E60B80">
        <w:rPr>
          <w:rFonts w:eastAsia="Times New Roman"/>
        </w:rPr>
        <w:t>Golow</w:t>
      </w:r>
      <w:proofErr w:type="spellEnd"/>
      <w:r w:rsidRPr="00E60B80">
        <w:rPr>
          <w:rFonts w:eastAsia="Times New Roman"/>
        </w:rPr>
        <w:t xml:space="preserve"> golf is supposed to sponsor Calcutta, haven’t heard anything?</w:t>
      </w:r>
    </w:p>
    <w:p w14:paraId="03AF51B7" w14:textId="01BEFD91" w:rsidR="00124DB6" w:rsidRDefault="00124DB6" w:rsidP="00F5201F">
      <w:pPr>
        <w:rPr>
          <w:rFonts w:eastAsia="Times New Roman"/>
        </w:rPr>
      </w:pPr>
    </w:p>
    <w:p w14:paraId="1281B96F" w14:textId="77777777" w:rsidR="003C23FD" w:rsidRDefault="003C23FD" w:rsidP="00F5201F">
      <w:pPr>
        <w:rPr>
          <w:rFonts w:eastAsia="Times New Roman"/>
        </w:rPr>
      </w:pPr>
    </w:p>
    <w:p w14:paraId="149A74E7" w14:textId="77777777" w:rsidR="007C0F0C" w:rsidRDefault="007C0F0C" w:rsidP="00F5201F">
      <w:pPr>
        <w:rPr>
          <w:rFonts w:eastAsia="Times New Roman"/>
        </w:rPr>
      </w:pPr>
    </w:p>
    <w:p w14:paraId="7BCAD1EC" w14:textId="77777777" w:rsidR="00F5201F" w:rsidRPr="00F5201F" w:rsidRDefault="00F5201F" w:rsidP="00F5201F">
      <w:pPr>
        <w:rPr>
          <w:rFonts w:eastAsia="Times New Roman"/>
        </w:rPr>
      </w:pPr>
    </w:p>
    <w:sectPr w:rsidR="00F5201F" w:rsidRPr="00F5201F" w:rsidSect="00FE3C2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83736"/>
    <w:multiLevelType w:val="multilevel"/>
    <w:tmpl w:val="A1E430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B25C5"/>
    <w:multiLevelType w:val="hybridMultilevel"/>
    <w:tmpl w:val="73D6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F6FD1"/>
    <w:multiLevelType w:val="hybridMultilevel"/>
    <w:tmpl w:val="08F85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83C4A"/>
    <w:multiLevelType w:val="hybridMultilevel"/>
    <w:tmpl w:val="09205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B80606"/>
    <w:multiLevelType w:val="hybridMultilevel"/>
    <w:tmpl w:val="6D3C3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548335">
    <w:abstractNumId w:val="0"/>
  </w:num>
  <w:num w:numId="2" w16cid:durableId="1622806988">
    <w:abstractNumId w:val="4"/>
  </w:num>
  <w:num w:numId="3" w16cid:durableId="1823037459">
    <w:abstractNumId w:val="2"/>
  </w:num>
  <w:num w:numId="4" w16cid:durableId="1554927084">
    <w:abstractNumId w:val="1"/>
  </w:num>
  <w:num w:numId="5" w16cid:durableId="138124284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55"/>
    <w:rsid w:val="0000114D"/>
    <w:rsid w:val="000256C8"/>
    <w:rsid w:val="000335C6"/>
    <w:rsid w:val="00035B31"/>
    <w:rsid w:val="00036CBD"/>
    <w:rsid w:val="000421B7"/>
    <w:rsid w:val="00054A56"/>
    <w:rsid w:val="00070E2C"/>
    <w:rsid w:val="00083A8F"/>
    <w:rsid w:val="00094717"/>
    <w:rsid w:val="00096766"/>
    <w:rsid w:val="000C0D1F"/>
    <w:rsid w:val="000D3B59"/>
    <w:rsid w:val="000D4FDE"/>
    <w:rsid w:val="000E1829"/>
    <w:rsid w:val="000F399A"/>
    <w:rsid w:val="0011282C"/>
    <w:rsid w:val="00115FCA"/>
    <w:rsid w:val="00117A71"/>
    <w:rsid w:val="0012057C"/>
    <w:rsid w:val="00123796"/>
    <w:rsid w:val="00124DB6"/>
    <w:rsid w:val="00153ADE"/>
    <w:rsid w:val="00174A55"/>
    <w:rsid w:val="0017680A"/>
    <w:rsid w:val="001C0C4C"/>
    <w:rsid w:val="001E3722"/>
    <w:rsid w:val="001E64E3"/>
    <w:rsid w:val="001F1413"/>
    <w:rsid w:val="001F5D9F"/>
    <w:rsid w:val="001F73E4"/>
    <w:rsid w:val="001F7477"/>
    <w:rsid w:val="00204E5D"/>
    <w:rsid w:val="002229E7"/>
    <w:rsid w:val="00240C95"/>
    <w:rsid w:val="00245D6B"/>
    <w:rsid w:val="0025208F"/>
    <w:rsid w:val="00257DD5"/>
    <w:rsid w:val="0026227E"/>
    <w:rsid w:val="002628AA"/>
    <w:rsid w:val="00262BAC"/>
    <w:rsid w:val="002641EB"/>
    <w:rsid w:val="002816F6"/>
    <w:rsid w:val="002C320A"/>
    <w:rsid w:val="002C6F1B"/>
    <w:rsid w:val="002D0DE3"/>
    <w:rsid w:val="002D5669"/>
    <w:rsid w:val="002E0D1C"/>
    <w:rsid w:val="002E2F84"/>
    <w:rsid w:val="002E7F40"/>
    <w:rsid w:val="002F4DB0"/>
    <w:rsid w:val="003102F6"/>
    <w:rsid w:val="0031177E"/>
    <w:rsid w:val="00314111"/>
    <w:rsid w:val="00324BBF"/>
    <w:rsid w:val="0033602E"/>
    <w:rsid w:val="003367F5"/>
    <w:rsid w:val="0037342B"/>
    <w:rsid w:val="00380ECD"/>
    <w:rsid w:val="00382EE4"/>
    <w:rsid w:val="00390E3B"/>
    <w:rsid w:val="003A1B89"/>
    <w:rsid w:val="003C23FD"/>
    <w:rsid w:val="003C2DC0"/>
    <w:rsid w:val="003C7038"/>
    <w:rsid w:val="0040203B"/>
    <w:rsid w:val="004106DD"/>
    <w:rsid w:val="004225BA"/>
    <w:rsid w:val="004258DD"/>
    <w:rsid w:val="00435A1A"/>
    <w:rsid w:val="004443C0"/>
    <w:rsid w:val="00445D17"/>
    <w:rsid w:val="004535CA"/>
    <w:rsid w:val="0049211B"/>
    <w:rsid w:val="004B0624"/>
    <w:rsid w:val="004C2CFE"/>
    <w:rsid w:val="004E181E"/>
    <w:rsid w:val="004E1D49"/>
    <w:rsid w:val="004F221D"/>
    <w:rsid w:val="00505A7F"/>
    <w:rsid w:val="00515F47"/>
    <w:rsid w:val="00542848"/>
    <w:rsid w:val="00547CFF"/>
    <w:rsid w:val="00565203"/>
    <w:rsid w:val="00582EDE"/>
    <w:rsid w:val="005A7133"/>
    <w:rsid w:val="005B7C86"/>
    <w:rsid w:val="005C2754"/>
    <w:rsid w:val="005C592E"/>
    <w:rsid w:val="005C6B85"/>
    <w:rsid w:val="005D0E47"/>
    <w:rsid w:val="005D6A17"/>
    <w:rsid w:val="005F605F"/>
    <w:rsid w:val="0063327B"/>
    <w:rsid w:val="00635335"/>
    <w:rsid w:val="00641B0E"/>
    <w:rsid w:val="0064390B"/>
    <w:rsid w:val="006523BA"/>
    <w:rsid w:val="00657639"/>
    <w:rsid w:val="00662C1F"/>
    <w:rsid w:val="00670228"/>
    <w:rsid w:val="00674359"/>
    <w:rsid w:val="00677F09"/>
    <w:rsid w:val="006A008B"/>
    <w:rsid w:val="006A13BD"/>
    <w:rsid w:val="006B596F"/>
    <w:rsid w:val="006C080B"/>
    <w:rsid w:val="006D4C02"/>
    <w:rsid w:val="006E3890"/>
    <w:rsid w:val="006E741D"/>
    <w:rsid w:val="006F64B6"/>
    <w:rsid w:val="00707DE2"/>
    <w:rsid w:val="00732639"/>
    <w:rsid w:val="00734C44"/>
    <w:rsid w:val="0074140B"/>
    <w:rsid w:val="007472D5"/>
    <w:rsid w:val="0075137D"/>
    <w:rsid w:val="007643AB"/>
    <w:rsid w:val="00764FBD"/>
    <w:rsid w:val="00766315"/>
    <w:rsid w:val="007674F0"/>
    <w:rsid w:val="007766D7"/>
    <w:rsid w:val="00792078"/>
    <w:rsid w:val="007A6259"/>
    <w:rsid w:val="007A72E2"/>
    <w:rsid w:val="007C0F0C"/>
    <w:rsid w:val="007C217D"/>
    <w:rsid w:val="007D1F7E"/>
    <w:rsid w:val="007D5194"/>
    <w:rsid w:val="007D5217"/>
    <w:rsid w:val="007E2687"/>
    <w:rsid w:val="007F4ABF"/>
    <w:rsid w:val="0080139C"/>
    <w:rsid w:val="0081400C"/>
    <w:rsid w:val="008147B2"/>
    <w:rsid w:val="008214D2"/>
    <w:rsid w:val="00831819"/>
    <w:rsid w:val="008354A1"/>
    <w:rsid w:val="008472C4"/>
    <w:rsid w:val="00862E55"/>
    <w:rsid w:val="0087576D"/>
    <w:rsid w:val="00875A0A"/>
    <w:rsid w:val="00881E22"/>
    <w:rsid w:val="008A1B36"/>
    <w:rsid w:val="008B0FBB"/>
    <w:rsid w:val="008B67E7"/>
    <w:rsid w:val="008D5A9E"/>
    <w:rsid w:val="008D6543"/>
    <w:rsid w:val="008E5489"/>
    <w:rsid w:val="008F6D06"/>
    <w:rsid w:val="00926895"/>
    <w:rsid w:val="00941F5F"/>
    <w:rsid w:val="009457E3"/>
    <w:rsid w:val="00946B17"/>
    <w:rsid w:val="009A56E9"/>
    <w:rsid w:val="009B6A14"/>
    <w:rsid w:val="009C51E8"/>
    <w:rsid w:val="00A000CC"/>
    <w:rsid w:val="00A050A4"/>
    <w:rsid w:val="00A134B9"/>
    <w:rsid w:val="00A16C5B"/>
    <w:rsid w:val="00A270B7"/>
    <w:rsid w:val="00A3174D"/>
    <w:rsid w:val="00A3650E"/>
    <w:rsid w:val="00A4283B"/>
    <w:rsid w:val="00A46A02"/>
    <w:rsid w:val="00A5234D"/>
    <w:rsid w:val="00A54B05"/>
    <w:rsid w:val="00A93874"/>
    <w:rsid w:val="00AC65C6"/>
    <w:rsid w:val="00AD4B47"/>
    <w:rsid w:val="00AE1C67"/>
    <w:rsid w:val="00B43D46"/>
    <w:rsid w:val="00B44D3B"/>
    <w:rsid w:val="00B53397"/>
    <w:rsid w:val="00B631F6"/>
    <w:rsid w:val="00BB1B48"/>
    <w:rsid w:val="00BB5AB9"/>
    <w:rsid w:val="00BC275D"/>
    <w:rsid w:val="00BC6017"/>
    <w:rsid w:val="00BD7E9C"/>
    <w:rsid w:val="00BE59EE"/>
    <w:rsid w:val="00BF46B7"/>
    <w:rsid w:val="00C038BB"/>
    <w:rsid w:val="00C0664E"/>
    <w:rsid w:val="00C21D56"/>
    <w:rsid w:val="00C22F0E"/>
    <w:rsid w:val="00C34C96"/>
    <w:rsid w:val="00C37354"/>
    <w:rsid w:val="00C441FC"/>
    <w:rsid w:val="00C46911"/>
    <w:rsid w:val="00C55E13"/>
    <w:rsid w:val="00C66DD9"/>
    <w:rsid w:val="00C82533"/>
    <w:rsid w:val="00CA0A4C"/>
    <w:rsid w:val="00CB77B7"/>
    <w:rsid w:val="00CC7394"/>
    <w:rsid w:val="00CC73A2"/>
    <w:rsid w:val="00CD1009"/>
    <w:rsid w:val="00CD464C"/>
    <w:rsid w:val="00CD6816"/>
    <w:rsid w:val="00CE00BE"/>
    <w:rsid w:val="00CE0A88"/>
    <w:rsid w:val="00D06ADB"/>
    <w:rsid w:val="00D07131"/>
    <w:rsid w:val="00D24301"/>
    <w:rsid w:val="00D3568F"/>
    <w:rsid w:val="00D42F42"/>
    <w:rsid w:val="00D53C26"/>
    <w:rsid w:val="00D66405"/>
    <w:rsid w:val="00D6669A"/>
    <w:rsid w:val="00D73A94"/>
    <w:rsid w:val="00D9023E"/>
    <w:rsid w:val="00D94CF2"/>
    <w:rsid w:val="00DE4455"/>
    <w:rsid w:val="00DE7C32"/>
    <w:rsid w:val="00DF5A6C"/>
    <w:rsid w:val="00E005CD"/>
    <w:rsid w:val="00E01DA8"/>
    <w:rsid w:val="00E05632"/>
    <w:rsid w:val="00E148E3"/>
    <w:rsid w:val="00E21C8A"/>
    <w:rsid w:val="00E44530"/>
    <w:rsid w:val="00E50B91"/>
    <w:rsid w:val="00E51CE9"/>
    <w:rsid w:val="00E533D2"/>
    <w:rsid w:val="00E571E1"/>
    <w:rsid w:val="00E60B80"/>
    <w:rsid w:val="00E66EB0"/>
    <w:rsid w:val="00E87BB3"/>
    <w:rsid w:val="00E9140B"/>
    <w:rsid w:val="00EA7D1A"/>
    <w:rsid w:val="00EB4C41"/>
    <w:rsid w:val="00EB4FDF"/>
    <w:rsid w:val="00EC380C"/>
    <w:rsid w:val="00EE287A"/>
    <w:rsid w:val="00EE45AA"/>
    <w:rsid w:val="00EE6005"/>
    <w:rsid w:val="00F00578"/>
    <w:rsid w:val="00F03E04"/>
    <w:rsid w:val="00F045FB"/>
    <w:rsid w:val="00F1099F"/>
    <w:rsid w:val="00F111CF"/>
    <w:rsid w:val="00F32918"/>
    <w:rsid w:val="00F42B08"/>
    <w:rsid w:val="00F472A7"/>
    <w:rsid w:val="00F476F0"/>
    <w:rsid w:val="00F5165E"/>
    <w:rsid w:val="00F5201F"/>
    <w:rsid w:val="00F61886"/>
    <w:rsid w:val="00FA4DA1"/>
    <w:rsid w:val="00FB1B9B"/>
    <w:rsid w:val="00FB2089"/>
    <w:rsid w:val="00FC575E"/>
    <w:rsid w:val="00FD7A12"/>
    <w:rsid w:val="00FE3C27"/>
    <w:rsid w:val="00FE713C"/>
    <w:rsid w:val="0210064B"/>
    <w:rsid w:val="0278DAE0"/>
    <w:rsid w:val="0436DEFB"/>
    <w:rsid w:val="053294A0"/>
    <w:rsid w:val="09CF7EF4"/>
    <w:rsid w:val="0D146F3A"/>
    <w:rsid w:val="0D963219"/>
    <w:rsid w:val="0F9B3F1E"/>
    <w:rsid w:val="0FB34AD9"/>
    <w:rsid w:val="0FF453C1"/>
    <w:rsid w:val="1448F969"/>
    <w:rsid w:val="1691177B"/>
    <w:rsid w:val="187C2465"/>
    <w:rsid w:val="19574F5B"/>
    <w:rsid w:val="19665592"/>
    <w:rsid w:val="1B588956"/>
    <w:rsid w:val="1E0C5F73"/>
    <w:rsid w:val="1ECC8C07"/>
    <w:rsid w:val="2322FA8B"/>
    <w:rsid w:val="2380E54B"/>
    <w:rsid w:val="255AF0EB"/>
    <w:rsid w:val="27B9DD90"/>
    <w:rsid w:val="2A56534C"/>
    <w:rsid w:val="2C466E5B"/>
    <w:rsid w:val="2D87D087"/>
    <w:rsid w:val="2FBA962B"/>
    <w:rsid w:val="3134D262"/>
    <w:rsid w:val="32B1E9D5"/>
    <w:rsid w:val="33F438F0"/>
    <w:rsid w:val="36B06437"/>
    <w:rsid w:val="4048F7ED"/>
    <w:rsid w:val="40C961A2"/>
    <w:rsid w:val="41E727CB"/>
    <w:rsid w:val="450BC8A2"/>
    <w:rsid w:val="45F6B1A2"/>
    <w:rsid w:val="465DE594"/>
    <w:rsid w:val="46C701A9"/>
    <w:rsid w:val="47371DE0"/>
    <w:rsid w:val="4C9FE6A6"/>
    <w:rsid w:val="4DB1D55A"/>
    <w:rsid w:val="51760EF4"/>
    <w:rsid w:val="519CF540"/>
    <w:rsid w:val="5264D160"/>
    <w:rsid w:val="52BE5646"/>
    <w:rsid w:val="53913588"/>
    <w:rsid w:val="56258B51"/>
    <w:rsid w:val="5B24C288"/>
    <w:rsid w:val="5D1AB6FC"/>
    <w:rsid w:val="64BF70D6"/>
    <w:rsid w:val="6555D6B9"/>
    <w:rsid w:val="65C6B739"/>
    <w:rsid w:val="69840701"/>
    <w:rsid w:val="6D2F6B2C"/>
    <w:rsid w:val="6DCD146D"/>
    <w:rsid w:val="75ADCFBE"/>
    <w:rsid w:val="76D08333"/>
    <w:rsid w:val="78009E7C"/>
    <w:rsid w:val="7A1D99AD"/>
    <w:rsid w:val="7AFA9254"/>
    <w:rsid w:val="7DABDE64"/>
    <w:rsid w:val="7E03C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29B79"/>
  <w15:docId w15:val="{E6AEBCD3-0133-45B3-93BD-DA5D67077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2E55"/>
    <w:pPr>
      <w:ind w:left="720"/>
      <w:contextualSpacing/>
    </w:pPr>
  </w:style>
  <w:style w:type="table" w:styleId="TableGrid">
    <w:name w:val="Table Grid"/>
    <w:basedOn w:val="TableNormal"/>
    <w:uiPriority w:val="59"/>
    <w:rsid w:val="00FE7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D521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722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1E3722"/>
  </w:style>
  <w:style w:type="character" w:styleId="Hyperlink">
    <w:name w:val="Hyperlink"/>
    <w:basedOn w:val="DefaultParagraphFont"/>
    <w:uiPriority w:val="99"/>
    <w:unhideWhenUsed/>
    <w:rsid w:val="0054284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B4C4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A4D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3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0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34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3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7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7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6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6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2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8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1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7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7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2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9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0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25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sga.org/content/usga/home-page/articles/2024/12/USGA-Announces-New-Competitive-Fairness-Gender-Policy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5C0F5-8FF7-4486-8281-BB7FE051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BMGA Board</dc:creator>
  <cp:keywords/>
  <dc:description/>
  <cp:lastModifiedBy>Eric Beitlich</cp:lastModifiedBy>
  <cp:revision>3</cp:revision>
  <cp:lastPrinted>2024-02-13T17:31:00Z</cp:lastPrinted>
  <dcterms:created xsi:type="dcterms:W3CDTF">2026-06-17T16:21:00Z</dcterms:created>
  <dcterms:modified xsi:type="dcterms:W3CDTF">2026-06-17T16:22:00Z</dcterms:modified>
</cp:coreProperties>
</file>